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19C93" w14:textId="635297D6" w:rsidR="004678A7" w:rsidRPr="003F6762" w:rsidRDefault="00655034" w:rsidP="004678A7">
      <w:pPr>
        <w:jc w:val="center"/>
        <w:rPr>
          <w:b/>
          <w:bCs/>
          <w:lang w:val="fr-FR"/>
        </w:rPr>
      </w:pPr>
      <w:r w:rsidRPr="003F6762">
        <w:rPr>
          <w:b/>
          <w:bCs/>
          <w:lang w:val="fr-FR"/>
        </w:rPr>
        <w:t>-WP1</w:t>
      </w:r>
      <w:r w:rsidR="005A50D0" w:rsidRPr="003F6762">
        <w:rPr>
          <w:b/>
          <w:bCs/>
          <w:lang w:val="fr-FR"/>
        </w:rPr>
        <w:t>-</w:t>
      </w:r>
    </w:p>
    <w:p w14:paraId="62A26398" w14:textId="7297E30D" w:rsidR="00B92CC0" w:rsidRPr="003F6762" w:rsidRDefault="00683881">
      <w:pPr>
        <w:spacing w:after="160" w:line="259" w:lineRule="auto"/>
        <w:rPr>
          <w:b/>
          <w:bCs/>
          <w:lang w:val="fr-FR"/>
        </w:rPr>
      </w:pPr>
      <w:r w:rsidRPr="00683881">
        <w:rPr>
          <w:b/>
          <w:bCs/>
          <w:lang w:val="fr-FR"/>
        </w:rPr>
        <w:drawing>
          <wp:anchor distT="0" distB="0" distL="114300" distR="114300" simplePos="0" relativeHeight="251658240" behindDoc="1" locked="0" layoutInCell="1" allowOverlap="1" wp14:anchorId="59BB32BD" wp14:editId="672FCA84">
            <wp:simplePos x="0" y="0"/>
            <wp:positionH relativeFrom="column">
              <wp:posOffset>594865</wp:posOffset>
            </wp:positionH>
            <wp:positionV relativeFrom="paragraph">
              <wp:posOffset>73660</wp:posOffset>
            </wp:positionV>
            <wp:extent cx="7546554" cy="5310732"/>
            <wp:effectExtent l="0" t="0" r="0" b="4445"/>
            <wp:wrapNone/>
            <wp:docPr id="1337069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6931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554" cy="531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72EF0" w14:textId="661412BF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69087923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2268B96E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2796964E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437EF781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3E2DCD4A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17509E4B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37A02F88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6500DCF4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699653EF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08B98641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145BB299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3D664F16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04ECEC85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29978D25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67685E05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567A46CD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5AFC640E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p w14:paraId="0CA22014" w14:textId="77777777" w:rsidR="00B92CC0" w:rsidRPr="003F6762" w:rsidRDefault="00B92CC0">
      <w:pPr>
        <w:spacing w:after="160" w:line="259" w:lineRule="auto"/>
        <w:rPr>
          <w:b/>
          <w:bCs/>
          <w:lang w:val="fr-FR"/>
        </w:rPr>
      </w:pPr>
    </w:p>
    <w:sectPr w:rsidR="00B92CC0" w:rsidRPr="003F6762" w:rsidSect="005028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D3"/>
    <w:rsid w:val="00017921"/>
    <w:rsid w:val="00044500"/>
    <w:rsid w:val="000455BE"/>
    <w:rsid w:val="000E4C2D"/>
    <w:rsid w:val="001918A8"/>
    <w:rsid w:val="001C1F40"/>
    <w:rsid w:val="001C53F4"/>
    <w:rsid w:val="001F0175"/>
    <w:rsid w:val="002817B8"/>
    <w:rsid w:val="002C0BD1"/>
    <w:rsid w:val="00313A29"/>
    <w:rsid w:val="003B061C"/>
    <w:rsid w:val="003B3733"/>
    <w:rsid w:val="003F6762"/>
    <w:rsid w:val="00465A74"/>
    <w:rsid w:val="004678A7"/>
    <w:rsid w:val="004B2178"/>
    <w:rsid w:val="004D0A47"/>
    <w:rsid w:val="004F5AE3"/>
    <w:rsid w:val="005028D3"/>
    <w:rsid w:val="005A50D0"/>
    <w:rsid w:val="00655034"/>
    <w:rsid w:val="00683881"/>
    <w:rsid w:val="006B7246"/>
    <w:rsid w:val="00722909"/>
    <w:rsid w:val="00747016"/>
    <w:rsid w:val="0076728D"/>
    <w:rsid w:val="00854747"/>
    <w:rsid w:val="008602D0"/>
    <w:rsid w:val="0089735C"/>
    <w:rsid w:val="008D64E3"/>
    <w:rsid w:val="009174AE"/>
    <w:rsid w:val="0093544C"/>
    <w:rsid w:val="00A85360"/>
    <w:rsid w:val="00AA6DC0"/>
    <w:rsid w:val="00AE3411"/>
    <w:rsid w:val="00B92CC0"/>
    <w:rsid w:val="00BB6DDE"/>
    <w:rsid w:val="00C04668"/>
    <w:rsid w:val="00C66EB2"/>
    <w:rsid w:val="00CA395F"/>
    <w:rsid w:val="00CD0725"/>
    <w:rsid w:val="00D044F4"/>
    <w:rsid w:val="00D47B2F"/>
    <w:rsid w:val="00D6657B"/>
    <w:rsid w:val="00D6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F30E0"/>
  <w15:chartTrackingRefBased/>
  <w15:docId w15:val="{A4323C1E-5A47-4123-87BE-B91972C8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0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8D3"/>
    <w:pPr>
      <w:spacing w:after="0" w:line="240" w:lineRule="auto"/>
    </w:pPr>
    <w:rPr>
      <w:rFonts w:eastAsia="Times New Roman"/>
      <w:color w:val="auto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8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8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8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8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8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8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8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8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8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8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028D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8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028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8D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02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8D3"/>
    <w:pPr>
      <w:spacing w:after="160" w:line="259" w:lineRule="auto"/>
      <w:ind w:left="720"/>
      <w:contextualSpacing/>
    </w:pPr>
    <w:rPr>
      <w:rFonts w:eastAsiaTheme="minorHAnsi"/>
      <w:color w:val="000000"/>
      <w:lang w:eastAsia="en-US"/>
    </w:rPr>
  </w:style>
  <w:style w:type="character" w:styleId="IntenseEmphasis">
    <w:name w:val="Intense Emphasis"/>
    <w:basedOn w:val="DefaultParagraphFont"/>
    <w:uiPriority w:val="21"/>
    <w:qFormat/>
    <w:rsid w:val="00502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8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8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728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23</Lines>
  <Paragraphs>4</Paragraphs>
  <ScaleCrop>false</ScaleCrop>
  <Company>BT PLC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Keerthi Aparna Cheemala (BKA8E C)</dc:creator>
  <cp:keywords/>
  <dc:description/>
  <cp:lastModifiedBy>Khushi Gupta (BKA8E C)</cp:lastModifiedBy>
  <cp:revision>33</cp:revision>
  <dcterms:created xsi:type="dcterms:W3CDTF">2025-02-26T07:50:00Z</dcterms:created>
  <dcterms:modified xsi:type="dcterms:W3CDTF">2025-10-27T07:20:00Z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2025-02-26T07:50:39Z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6430b9f6-d1f5-4e0e-82cc-061117780fc1</vt:lpwstr>
  </property>
  <property fmtid="{D5CDD505-2E9C-101B-9397-08002B2CF9AE}" pid="8" name="MSIP_Label_55818d02-8d25-4bb9-b27c-e4db64670887_ContentBits">
    <vt:lpwstr>0</vt:lpwstr>
  </property>
  <property fmtid="{D5CDD505-2E9C-101B-9397-08002B2CF9AE}" pid="9" name="MSIP_Label_55818d02-8d25-4bb9-b27c-e4db64670887_Tag">
    <vt:lpwstr>10, 3, 0, 1</vt:lpwstr>
  </property>
</Properties>
</file>