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6211F" w14:textId="31305812" w:rsidR="00CA0E2A" w:rsidRDefault="00D73D28" w:rsidP="00CA0E2A">
      <w:pPr>
        <w:jc w:val="center"/>
        <w:rPr>
          <w:b/>
          <w:bCs/>
          <w:sz w:val="24"/>
          <w:szCs w:val="24"/>
          <w:lang w:val="en-US"/>
        </w:rPr>
      </w:pPr>
      <w:r w:rsidRPr="00D73D28">
        <w:rPr>
          <w:b/>
          <w:bCs/>
          <w:sz w:val="24"/>
          <w:szCs w:val="24"/>
          <w:lang w:val="en-US"/>
        </w:rPr>
        <w:t>WP1</w:t>
      </w:r>
      <w:r>
        <w:rPr>
          <w:b/>
          <w:bCs/>
          <w:sz w:val="24"/>
          <w:szCs w:val="24"/>
          <w:lang w:val="en-US"/>
        </w:rPr>
        <w:t>-</w:t>
      </w:r>
      <w:r w:rsidR="00700851" w:rsidRPr="00700851">
        <w:rPr>
          <w:noProof/>
        </w:rPr>
        <w:t xml:space="preserve"> </w:t>
      </w:r>
    </w:p>
    <w:p w14:paraId="7DC50C60" w14:textId="3F0A46FA" w:rsidR="00CA0E2A" w:rsidRDefault="007234E3" w:rsidP="007A09F1">
      <w:pPr>
        <w:spacing w:after="160" w:line="259" w:lineRule="auto"/>
        <w:rPr>
          <w:b/>
          <w:bCs/>
          <w:sz w:val="24"/>
          <w:szCs w:val="24"/>
          <w:lang w:val="en-US"/>
        </w:rPr>
      </w:pPr>
      <w:r w:rsidRPr="007234E3">
        <w:rPr>
          <w:b/>
          <w:bCs/>
          <w:noProof/>
          <w:sz w:val="24"/>
          <w:szCs w:val="24"/>
          <w:lang w:val="en-US"/>
        </w:rPr>
        <w:drawing>
          <wp:inline distT="0" distB="0" distL="0" distR="0" wp14:anchorId="0851B167" wp14:editId="6F24023E">
            <wp:extent cx="8971984" cy="5479201"/>
            <wp:effectExtent l="0" t="0" r="635" b="7620"/>
            <wp:docPr id="6280028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00286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86464" cy="5488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4B74B" w14:textId="36AD2486" w:rsidR="007234E3" w:rsidRPr="00D73D28" w:rsidRDefault="007234E3" w:rsidP="007234E3">
      <w:pPr>
        <w:spacing w:after="160" w:line="259" w:lineRule="auto"/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lastRenderedPageBreak/>
        <w:t>WP2-WP3-</w:t>
      </w:r>
      <w:r w:rsidR="00C63291" w:rsidRPr="00C63291">
        <w:rPr>
          <w:b/>
          <w:bCs/>
          <w:noProof/>
          <w:sz w:val="24"/>
          <w:szCs w:val="24"/>
          <w:lang w:val="en-US"/>
        </w:rPr>
        <w:drawing>
          <wp:inline distT="0" distB="0" distL="0" distR="0" wp14:anchorId="2B5F01EC" wp14:editId="3E6F9003">
            <wp:extent cx="8379325" cy="5097101"/>
            <wp:effectExtent l="0" t="0" r="3175" b="8890"/>
            <wp:docPr id="430491431" name="Picture 1" descr="A map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491431" name="Picture 1" descr="A map of a city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390962" cy="510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34E3" w:rsidRPr="00D73D28" w:rsidSect="005028D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8D3"/>
    <w:rsid w:val="00044500"/>
    <w:rsid w:val="000E4C2D"/>
    <w:rsid w:val="00110543"/>
    <w:rsid w:val="0012797B"/>
    <w:rsid w:val="00163E9F"/>
    <w:rsid w:val="0017381B"/>
    <w:rsid w:val="001C41F5"/>
    <w:rsid w:val="002345F6"/>
    <w:rsid w:val="00263F4D"/>
    <w:rsid w:val="002D6FAA"/>
    <w:rsid w:val="004D0A47"/>
    <w:rsid w:val="005028D3"/>
    <w:rsid w:val="005C5E05"/>
    <w:rsid w:val="00684D03"/>
    <w:rsid w:val="00700851"/>
    <w:rsid w:val="007234E3"/>
    <w:rsid w:val="007A09F1"/>
    <w:rsid w:val="00807B43"/>
    <w:rsid w:val="00817139"/>
    <w:rsid w:val="0089735C"/>
    <w:rsid w:val="0096101D"/>
    <w:rsid w:val="009635D0"/>
    <w:rsid w:val="00A72D14"/>
    <w:rsid w:val="00A85360"/>
    <w:rsid w:val="00A96B0F"/>
    <w:rsid w:val="00AA6DC0"/>
    <w:rsid w:val="00AE3411"/>
    <w:rsid w:val="00B31148"/>
    <w:rsid w:val="00B84222"/>
    <w:rsid w:val="00C63291"/>
    <w:rsid w:val="00C66EB2"/>
    <w:rsid w:val="00CA0E2A"/>
    <w:rsid w:val="00CA395F"/>
    <w:rsid w:val="00D044F4"/>
    <w:rsid w:val="00D053A0"/>
    <w:rsid w:val="00D47B2F"/>
    <w:rsid w:val="00D7239C"/>
    <w:rsid w:val="00D73D28"/>
    <w:rsid w:val="00E15111"/>
    <w:rsid w:val="00E33798"/>
    <w:rsid w:val="00E87E16"/>
    <w:rsid w:val="00F203DF"/>
    <w:rsid w:val="00F3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F30E0"/>
  <w15:chartTrackingRefBased/>
  <w15:docId w15:val="{A4323C1E-5A47-4123-87BE-B91972C81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color w:val="000000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8D3"/>
    <w:pPr>
      <w:spacing w:after="0" w:line="240" w:lineRule="auto"/>
    </w:pPr>
    <w:rPr>
      <w:rFonts w:eastAsia="Times New Roman"/>
      <w:color w:val="auto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28D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28D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28D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28D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28D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28D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28D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28D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28D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28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28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28D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28D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28D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28D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28D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28D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28D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28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5028D3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28D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5028D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28D3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5028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28D3"/>
    <w:pPr>
      <w:spacing w:after="160" w:line="259" w:lineRule="auto"/>
      <w:ind w:left="720"/>
      <w:contextualSpacing/>
    </w:pPr>
    <w:rPr>
      <w:rFonts w:eastAsiaTheme="minorHAnsi"/>
      <w:color w:val="000000"/>
      <w:lang w:eastAsia="en-US"/>
    </w:rPr>
  </w:style>
  <w:style w:type="character" w:styleId="IntenseEmphasis">
    <w:name w:val="Intense Emphasis"/>
    <w:basedOn w:val="DefaultParagraphFont"/>
    <w:uiPriority w:val="21"/>
    <w:qFormat/>
    <w:rsid w:val="005028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28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28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28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12</Characters>
  <Application>Microsoft Office Word</Application>
  <DocSecurity>0</DocSecurity>
  <Lines>4</Lines>
  <Paragraphs>2</Paragraphs>
  <ScaleCrop>false</ScaleCrop>
  <Company>BT PLC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Keerthi Aparna Cheemala (BKA8E C)</dc:creator>
  <cp:keywords/>
  <dc:description/>
  <cp:lastModifiedBy>Md Islam (BKA8E C)</cp:lastModifiedBy>
  <cp:revision>19</cp:revision>
  <dcterms:created xsi:type="dcterms:W3CDTF">2025-04-23T07:22:00Z</dcterms:created>
  <dcterms:modified xsi:type="dcterms:W3CDTF">2025-10-27T14:45:00Z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818d02-8d25-4bb9-b27c-e4db64670887_Enabled">
    <vt:lpwstr>true</vt:lpwstr>
  </property>
  <property fmtid="{D5CDD505-2E9C-101B-9397-08002B2CF9AE}" pid="3" name="MSIP_Label_55818d02-8d25-4bb9-b27c-e4db64670887_SetDate">
    <vt:lpwstr>2025-02-26T07:50:39Z</vt:lpwstr>
  </property>
  <property fmtid="{D5CDD505-2E9C-101B-9397-08002B2CF9AE}" pid="4" name="MSIP_Label_55818d02-8d25-4bb9-b27c-e4db64670887_Method">
    <vt:lpwstr>Standard</vt:lpwstr>
  </property>
  <property fmtid="{D5CDD505-2E9C-101B-9397-08002B2CF9AE}" pid="5" name="MSIP_Label_55818d02-8d25-4bb9-b27c-e4db64670887_Name">
    <vt:lpwstr>55818d02-8d25-4bb9-b27c-e4db64670887</vt:lpwstr>
  </property>
  <property fmtid="{D5CDD505-2E9C-101B-9397-08002B2CF9AE}" pid="6" name="MSIP_Label_55818d02-8d25-4bb9-b27c-e4db64670887_SiteId">
    <vt:lpwstr>a7f35688-9c00-4d5e-ba41-29f146377ab0</vt:lpwstr>
  </property>
  <property fmtid="{D5CDD505-2E9C-101B-9397-08002B2CF9AE}" pid="7" name="MSIP_Label_55818d02-8d25-4bb9-b27c-e4db64670887_ActionId">
    <vt:lpwstr>6430b9f6-d1f5-4e0e-82cc-061117780fc1</vt:lpwstr>
  </property>
  <property fmtid="{D5CDD505-2E9C-101B-9397-08002B2CF9AE}" pid="8" name="MSIP_Label_55818d02-8d25-4bb9-b27c-e4db64670887_ContentBits">
    <vt:lpwstr>0</vt:lpwstr>
  </property>
  <property fmtid="{D5CDD505-2E9C-101B-9397-08002B2CF9AE}" pid="9" name="MSIP_Label_55818d02-8d25-4bb9-b27c-e4db64670887_Tag">
    <vt:lpwstr>10, 3, 0, 1</vt:lpwstr>
  </property>
</Properties>
</file>