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8E7" w:rsidRDefault="009C7AFF">
      <w:pPr>
        <w:spacing w:after="0" w:line="240" w:lineRule="auto"/>
        <w:rPr>
          <w:rFonts w:ascii="Times New Roman" w:eastAsia="Times New Roman" w:hAnsi="Times New Roman" w:cs="Times New Roman"/>
          <w:b/>
          <w:sz w:val="28"/>
        </w:rPr>
      </w:pPr>
      <w:proofErr w:type="spellStart"/>
      <w:r>
        <w:rPr>
          <w:rFonts w:ascii="Times New Roman" w:eastAsia="Times New Roman" w:hAnsi="Times New Roman" w:cs="Times New Roman"/>
          <w:b/>
          <w:sz w:val="28"/>
        </w:rPr>
        <w:t>Euronet</w:t>
      </w:r>
      <w:proofErr w:type="spellEnd"/>
      <w:r>
        <w:rPr>
          <w:rFonts w:ascii="Times New Roman" w:eastAsia="Times New Roman" w:hAnsi="Times New Roman" w:cs="Times New Roman"/>
          <w:b/>
          <w:sz w:val="28"/>
        </w:rPr>
        <w:t xml:space="preserve"> Worldwide</w:t>
      </w:r>
    </w:p>
    <w:p w:rsidR="004015C5" w:rsidRDefault="00A22735">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t>Planning</w:t>
      </w:r>
      <w:r w:rsidR="009C7AFF">
        <w:rPr>
          <w:rFonts w:ascii="Times New Roman" w:eastAsia="Times New Roman" w:hAnsi="Times New Roman" w:cs="Times New Roman"/>
          <w:b/>
          <w:sz w:val="28"/>
        </w:rPr>
        <w:t xml:space="preserve"> Statement</w:t>
      </w:r>
      <w:r w:rsidR="00217F70">
        <w:rPr>
          <w:rFonts w:ascii="Times New Roman" w:eastAsia="Times New Roman" w:hAnsi="Times New Roman" w:cs="Times New Roman"/>
          <w:b/>
          <w:sz w:val="28"/>
        </w:rPr>
        <w:t xml:space="preserve"> for propose</w:t>
      </w:r>
      <w:r w:rsidR="00A15B8F">
        <w:rPr>
          <w:rFonts w:ascii="Times New Roman" w:eastAsia="Times New Roman" w:hAnsi="Times New Roman" w:cs="Times New Roman"/>
          <w:b/>
          <w:sz w:val="28"/>
        </w:rPr>
        <w:t xml:space="preserve">d installation of </w:t>
      </w:r>
      <w:proofErr w:type="gramStart"/>
      <w:r w:rsidR="00A15B8F">
        <w:rPr>
          <w:rFonts w:ascii="Times New Roman" w:eastAsia="Times New Roman" w:hAnsi="Times New Roman" w:cs="Times New Roman"/>
          <w:b/>
          <w:sz w:val="28"/>
        </w:rPr>
        <w:t>a</w:t>
      </w:r>
      <w:proofErr w:type="gramEnd"/>
      <w:r w:rsidR="009C7AFF">
        <w:rPr>
          <w:rFonts w:ascii="Times New Roman" w:eastAsia="Times New Roman" w:hAnsi="Times New Roman" w:cs="Times New Roman"/>
          <w:b/>
          <w:sz w:val="28"/>
        </w:rPr>
        <w:t xml:space="preserve"> ATM to be installed as a Rear Loading Self </w:t>
      </w:r>
      <w:proofErr w:type="spellStart"/>
      <w:r w:rsidR="009C7AFF">
        <w:rPr>
          <w:rFonts w:ascii="Times New Roman" w:eastAsia="Times New Roman" w:hAnsi="Times New Roman" w:cs="Times New Roman"/>
          <w:b/>
          <w:sz w:val="28"/>
        </w:rPr>
        <w:t>Serv</w:t>
      </w:r>
      <w:proofErr w:type="spellEnd"/>
      <w:r w:rsidR="009C7AFF">
        <w:rPr>
          <w:rFonts w:ascii="Times New Roman" w:eastAsia="Times New Roman" w:hAnsi="Times New Roman" w:cs="Times New Roman"/>
          <w:b/>
          <w:sz w:val="28"/>
        </w:rPr>
        <w:t xml:space="preserve"> </w:t>
      </w:r>
      <w:r w:rsidR="00494BB3">
        <w:rPr>
          <w:rFonts w:ascii="Times New Roman" w:eastAsia="Times New Roman" w:hAnsi="Times New Roman" w:cs="Times New Roman"/>
          <w:b/>
          <w:sz w:val="28"/>
        </w:rPr>
        <w:t>66</w:t>
      </w:r>
      <w:r w:rsidR="005D5DC0">
        <w:rPr>
          <w:rFonts w:ascii="Times New Roman" w:eastAsia="Times New Roman" w:hAnsi="Times New Roman" w:cs="Times New Roman"/>
          <w:b/>
          <w:sz w:val="28"/>
        </w:rPr>
        <w:t>26</w:t>
      </w:r>
      <w:r w:rsidR="00225C19">
        <w:rPr>
          <w:rFonts w:ascii="Times New Roman" w:eastAsia="Times New Roman" w:hAnsi="Times New Roman" w:cs="Times New Roman"/>
          <w:b/>
          <w:sz w:val="28"/>
        </w:rPr>
        <w:t xml:space="preserve"> ATM</w:t>
      </w:r>
    </w:p>
    <w:p w:rsidR="00225C19" w:rsidRDefault="00225C19">
      <w:pPr>
        <w:spacing w:after="0" w:line="240" w:lineRule="auto"/>
        <w:rPr>
          <w:rFonts w:ascii="Times New Roman" w:eastAsia="Times New Roman" w:hAnsi="Times New Roman" w:cs="Times New Roman"/>
          <w:b/>
          <w:sz w:val="28"/>
        </w:rPr>
      </w:pPr>
      <w:proofErr w:type="gramStart"/>
      <w:r>
        <w:rPr>
          <w:rFonts w:ascii="Times New Roman" w:eastAsia="Times New Roman" w:hAnsi="Times New Roman" w:cs="Times New Roman"/>
          <w:b/>
          <w:sz w:val="28"/>
        </w:rPr>
        <w:t>Your</w:t>
      </w:r>
      <w:proofErr w:type="gramEnd"/>
      <w:r>
        <w:rPr>
          <w:rFonts w:ascii="Times New Roman" w:eastAsia="Times New Roman" w:hAnsi="Times New Roman" w:cs="Times New Roman"/>
          <w:b/>
          <w:sz w:val="28"/>
        </w:rPr>
        <w:t xml:space="preserve"> Store 220 Morrison Street Edinburgh EH3 8EA</w:t>
      </w:r>
    </w:p>
    <w:p w:rsidR="00A818E7" w:rsidRDefault="009C7AFF">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Introduction </w:t>
      </w:r>
    </w:p>
    <w:p w:rsidR="00217F70" w:rsidRDefault="00A2273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This Planning </w:t>
      </w:r>
      <w:r w:rsidR="009C7AFF">
        <w:rPr>
          <w:rFonts w:ascii="Times New Roman" w:eastAsia="Times New Roman" w:hAnsi="Times New Roman" w:cs="Times New Roman"/>
          <w:sz w:val="24"/>
        </w:rPr>
        <w:t xml:space="preserve">Statement has been prepared on behalf of </w:t>
      </w:r>
      <w:proofErr w:type="spellStart"/>
      <w:r w:rsidR="009C7AFF">
        <w:rPr>
          <w:rFonts w:ascii="Times New Roman" w:eastAsia="Times New Roman" w:hAnsi="Times New Roman" w:cs="Times New Roman"/>
          <w:sz w:val="24"/>
        </w:rPr>
        <w:t>Euronet</w:t>
      </w:r>
      <w:proofErr w:type="spellEnd"/>
      <w:r w:rsidR="009C7AFF">
        <w:rPr>
          <w:rFonts w:ascii="Times New Roman" w:eastAsia="Times New Roman" w:hAnsi="Times New Roman" w:cs="Times New Roman"/>
          <w:sz w:val="24"/>
        </w:rPr>
        <w:t xml:space="preserve"> Worldwide in support of an application subm</w:t>
      </w:r>
      <w:r w:rsidR="00217F70">
        <w:rPr>
          <w:rFonts w:ascii="Times New Roman" w:eastAsia="Times New Roman" w:hAnsi="Times New Roman" w:cs="Times New Roman"/>
          <w:sz w:val="24"/>
        </w:rPr>
        <w:t>itted for t</w:t>
      </w:r>
      <w:r w:rsidR="00C3220F">
        <w:rPr>
          <w:rFonts w:ascii="Times New Roman" w:eastAsia="Times New Roman" w:hAnsi="Times New Roman" w:cs="Times New Roman"/>
          <w:sz w:val="24"/>
        </w:rPr>
        <w:t xml:space="preserve">he installation of </w:t>
      </w:r>
      <w:proofErr w:type="gramStart"/>
      <w:r w:rsidR="00C3220F">
        <w:rPr>
          <w:rFonts w:ascii="Times New Roman" w:eastAsia="Times New Roman" w:hAnsi="Times New Roman" w:cs="Times New Roman"/>
          <w:sz w:val="24"/>
        </w:rPr>
        <w:t>a</w:t>
      </w:r>
      <w:proofErr w:type="gramEnd"/>
      <w:r w:rsidR="00217F70">
        <w:rPr>
          <w:rFonts w:ascii="Times New Roman" w:eastAsia="Times New Roman" w:hAnsi="Times New Roman" w:cs="Times New Roman"/>
          <w:sz w:val="24"/>
        </w:rPr>
        <w:t xml:space="preserve"> </w:t>
      </w:r>
      <w:r w:rsidR="009C7AFF">
        <w:rPr>
          <w:rFonts w:ascii="Times New Roman" w:eastAsia="Times New Roman" w:hAnsi="Times New Roman" w:cs="Times New Roman"/>
          <w:sz w:val="24"/>
        </w:rPr>
        <w:t>Automated Teller M</w:t>
      </w:r>
      <w:r w:rsidR="00790588">
        <w:rPr>
          <w:rFonts w:ascii="Times New Roman" w:eastAsia="Times New Roman" w:hAnsi="Times New Roman" w:cs="Times New Roman"/>
          <w:sz w:val="24"/>
        </w:rPr>
        <w:t xml:space="preserve">achine at </w:t>
      </w:r>
      <w:r w:rsidR="00225C19">
        <w:rPr>
          <w:rFonts w:ascii="Times New Roman" w:eastAsia="Times New Roman" w:hAnsi="Times New Roman" w:cs="Times New Roman"/>
          <w:sz w:val="24"/>
        </w:rPr>
        <w:t>Your Store 220 Morrison Street Edinburgh</w:t>
      </w:r>
      <w:r w:rsidR="002815C1">
        <w:rPr>
          <w:rFonts w:ascii="Times New Roman" w:eastAsia="Times New Roman" w:hAnsi="Times New Roman" w:cs="Times New Roman"/>
          <w:sz w:val="24"/>
        </w:rPr>
        <w:t>.</w:t>
      </w:r>
      <w:r w:rsidR="00F45F2B">
        <w:rPr>
          <w:rFonts w:ascii="Times New Roman" w:eastAsia="Times New Roman" w:hAnsi="Times New Roman" w:cs="Times New Roman"/>
          <w:sz w:val="24"/>
        </w:rPr>
        <w:t xml:space="preserve"> </w:t>
      </w:r>
      <w:r w:rsidR="002815C1">
        <w:rPr>
          <w:rFonts w:ascii="Times New Roman" w:eastAsia="Times New Roman" w:hAnsi="Times New Roman" w:cs="Times New Roman"/>
          <w:sz w:val="24"/>
        </w:rPr>
        <w:t>I</w:t>
      </w:r>
      <w:r w:rsidR="00995AAB">
        <w:rPr>
          <w:rFonts w:ascii="Times New Roman" w:eastAsia="Times New Roman" w:hAnsi="Times New Roman" w:cs="Times New Roman"/>
          <w:sz w:val="24"/>
        </w:rPr>
        <w:t>n</w:t>
      </w:r>
      <w:r w:rsidR="00F1276A">
        <w:rPr>
          <w:rFonts w:ascii="Times New Roman" w:eastAsia="Times New Roman" w:hAnsi="Times New Roman" w:cs="Times New Roman"/>
          <w:sz w:val="24"/>
        </w:rPr>
        <w:t>stalled through</w:t>
      </w:r>
      <w:r w:rsidR="00407C2F">
        <w:rPr>
          <w:rFonts w:ascii="Times New Roman" w:eastAsia="Times New Roman" w:hAnsi="Times New Roman" w:cs="Times New Roman"/>
          <w:sz w:val="24"/>
        </w:rPr>
        <w:t xml:space="preserve"> the</w:t>
      </w:r>
      <w:r w:rsidR="005D5DC0">
        <w:rPr>
          <w:rFonts w:ascii="Times New Roman" w:eastAsia="Times New Roman" w:hAnsi="Times New Roman" w:cs="Times New Roman"/>
          <w:sz w:val="24"/>
        </w:rPr>
        <w:t xml:space="preserve"> shopfront</w:t>
      </w:r>
      <w:r w:rsidR="00347294">
        <w:rPr>
          <w:rFonts w:ascii="Times New Roman" w:eastAsia="Times New Roman" w:hAnsi="Times New Roman" w:cs="Times New Roman"/>
          <w:sz w:val="24"/>
        </w:rPr>
        <w:t xml:space="preserve"> </w:t>
      </w:r>
      <w:r w:rsidR="002D332D">
        <w:rPr>
          <w:rFonts w:ascii="Times New Roman" w:eastAsia="Times New Roman" w:hAnsi="Times New Roman" w:cs="Times New Roman"/>
          <w:sz w:val="24"/>
        </w:rPr>
        <w:t>windo</w:t>
      </w:r>
      <w:r w:rsidR="005A5830">
        <w:rPr>
          <w:rFonts w:ascii="Times New Roman" w:eastAsia="Times New Roman" w:hAnsi="Times New Roman" w:cs="Times New Roman"/>
          <w:sz w:val="24"/>
        </w:rPr>
        <w:t>w to the right</w:t>
      </w:r>
      <w:r w:rsidR="00FD60CD">
        <w:rPr>
          <w:rFonts w:ascii="Times New Roman" w:eastAsia="Times New Roman" w:hAnsi="Times New Roman" w:cs="Times New Roman"/>
          <w:sz w:val="24"/>
        </w:rPr>
        <w:t xml:space="preserve"> of the </w:t>
      </w:r>
      <w:r w:rsidR="002D332D">
        <w:rPr>
          <w:rFonts w:ascii="Times New Roman" w:eastAsia="Times New Roman" w:hAnsi="Times New Roman" w:cs="Times New Roman"/>
          <w:sz w:val="24"/>
        </w:rPr>
        <w:t>entrance door</w:t>
      </w:r>
      <w:r w:rsidR="005A5830">
        <w:rPr>
          <w:rFonts w:ascii="Times New Roman" w:eastAsia="Times New Roman" w:hAnsi="Times New Roman" w:cs="Times New Roman"/>
          <w:sz w:val="24"/>
        </w:rPr>
        <w:t>s</w:t>
      </w:r>
      <w:r w:rsidR="00347294">
        <w:rPr>
          <w:rFonts w:ascii="Times New Roman" w:eastAsia="Times New Roman" w:hAnsi="Times New Roman" w:cs="Times New Roman"/>
          <w:sz w:val="24"/>
        </w:rPr>
        <w:t xml:space="preserve"> as a through glass installation</w:t>
      </w:r>
      <w:r w:rsidR="00407C2F">
        <w:rPr>
          <w:rFonts w:ascii="Times New Roman" w:eastAsia="Times New Roman" w:hAnsi="Times New Roman" w:cs="Times New Roman"/>
          <w:sz w:val="24"/>
        </w:rPr>
        <w:t>.</w:t>
      </w:r>
      <w:r w:rsidR="00347294">
        <w:rPr>
          <w:rFonts w:ascii="Times New Roman" w:eastAsia="Times New Roman" w:hAnsi="Times New Roman" w:cs="Times New Roman"/>
          <w:sz w:val="24"/>
        </w:rPr>
        <w:t xml:space="preserve"> </w:t>
      </w:r>
      <w:r w:rsidR="00F1276A">
        <w:rPr>
          <w:rFonts w:ascii="Times New Roman" w:eastAsia="Times New Roman" w:hAnsi="Times New Roman" w:cs="Times New Roman"/>
          <w:sz w:val="24"/>
        </w:rPr>
        <w:t xml:space="preserve"> ATM</w:t>
      </w:r>
      <w:r w:rsidR="005D5DC0">
        <w:rPr>
          <w:rFonts w:ascii="Times New Roman" w:eastAsia="Times New Roman" w:hAnsi="Times New Roman" w:cs="Times New Roman"/>
          <w:sz w:val="24"/>
        </w:rPr>
        <w:t xml:space="preserve"> NCR 6626</w:t>
      </w:r>
      <w:r w:rsidR="002D332D">
        <w:rPr>
          <w:rFonts w:ascii="Times New Roman" w:eastAsia="Times New Roman" w:hAnsi="Times New Roman" w:cs="Times New Roman"/>
          <w:sz w:val="24"/>
        </w:rPr>
        <w:t xml:space="preserve"> fascia and illuminated fascia sign with blue lettering “ATM”</w:t>
      </w:r>
      <w:r w:rsidR="005A5830">
        <w:rPr>
          <w:rFonts w:ascii="Times New Roman" w:eastAsia="Times New Roman" w:hAnsi="Times New Roman" w:cs="Times New Roman"/>
          <w:sz w:val="24"/>
        </w:rPr>
        <w:t xml:space="preserve"> and</w:t>
      </w:r>
      <w:r w:rsidR="00D379F0">
        <w:rPr>
          <w:rFonts w:ascii="Times New Roman" w:eastAsia="Times New Roman" w:hAnsi="Times New Roman" w:cs="Times New Roman"/>
          <w:sz w:val="24"/>
        </w:rPr>
        <w:t xml:space="preserve"> </w:t>
      </w:r>
      <w:proofErr w:type="spellStart"/>
      <w:r w:rsidR="00D379F0">
        <w:rPr>
          <w:rFonts w:ascii="Times New Roman" w:eastAsia="Times New Roman" w:hAnsi="Times New Roman" w:cs="Times New Roman"/>
          <w:sz w:val="24"/>
        </w:rPr>
        <w:t>Euronet</w:t>
      </w:r>
      <w:proofErr w:type="spellEnd"/>
      <w:r w:rsidR="005A5830">
        <w:rPr>
          <w:rFonts w:ascii="Times New Roman" w:eastAsia="Times New Roman" w:hAnsi="Times New Roman" w:cs="Times New Roman"/>
          <w:sz w:val="24"/>
        </w:rPr>
        <w:t xml:space="preserve"> non illuminated blue and yellow top sign.</w:t>
      </w:r>
    </w:p>
    <w:p w:rsidR="00951A23" w:rsidRDefault="00951A23">
      <w:pPr>
        <w:spacing w:after="0" w:line="240" w:lineRule="auto"/>
        <w:rPr>
          <w:rFonts w:ascii="Times New Roman" w:eastAsia="Times New Roman" w:hAnsi="Times New Roman" w:cs="Times New Roman"/>
          <w:sz w:val="24"/>
        </w:rPr>
      </w:pPr>
    </w:p>
    <w:p w:rsidR="00A818E7" w:rsidRDefault="009C7AF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The initial purpose of the proposal</w:t>
      </w:r>
    </w:p>
    <w:p w:rsidR="006C298C" w:rsidRDefault="00C3220F">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To </w:t>
      </w:r>
      <w:r w:rsidR="009C7AFF">
        <w:rPr>
          <w:rFonts w:ascii="Times New Roman" w:eastAsia="Times New Roman" w:hAnsi="Times New Roman" w:cs="Times New Roman"/>
          <w:sz w:val="24"/>
        </w:rPr>
        <w:t>provide 24 hour bankin</w:t>
      </w:r>
      <w:r w:rsidR="00995AAB">
        <w:rPr>
          <w:rFonts w:ascii="Times New Roman" w:eastAsia="Times New Roman" w:hAnsi="Times New Roman" w:cs="Times New Roman"/>
          <w:sz w:val="24"/>
        </w:rPr>
        <w:t>g facilit</w:t>
      </w:r>
      <w:r w:rsidR="003226C9">
        <w:rPr>
          <w:rFonts w:ascii="Times New Roman" w:eastAsia="Times New Roman" w:hAnsi="Times New Roman" w:cs="Times New Roman"/>
          <w:sz w:val="24"/>
        </w:rPr>
        <w:t xml:space="preserve">ies for customers of </w:t>
      </w:r>
      <w:r w:rsidR="00225C19">
        <w:rPr>
          <w:rFonts w:ascii="Times New Roman" w:eastAsia="Times New Roman" w:hAnsi="Times New Roman" w:cs="Times New Roman"/>
          <w:sz w:val="24"/>
        </w:rPr>
        <w:t>Your Store 220 Morrison Street Edinburgh.</w:t>
      </w:r>
      <w:proofErr w:type="gramEnd"/>
    </w:p>
    <w:p w:rsidR="00995AAB" w:rsidRDefault="00995AAB">
      <w:pPr>
        <w:spacing w:after="0" w:line="240" w:lineRule="auto"/>
        <w:rPr>
          <w:rFonts w:ascii="Times New Roman" w:eastAsia="Times New Roman" w:hAnsi="Times New Roman" w:cs="Times New Roman"/>
          <w:sz w:val="24"/>
        </w:rPr>
      </w:pPr>
    </w:p>
    <w:p w:rsidR="00A818E7" w:rsidRDefault="009C7AF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Design Principles</w:t>
      </w:r>
    </w:p>
    <w:p w:rsidR="00533746" w:rsidRDefault="009C7AFF" w:rsidP="0053374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Proposed design is a NCR Self </w:t>
      </w:r>
      <w:proofErr w:type="spellStart"/>
      <w:r>
        <w:rPr>
          <w:rFonts w:ascii="Times New Roman" w:eastAsia="Times New Roman" w:hAnsi="Times New Roman" w:cs="Times New Roman"/>
          <w:sz w:val="24"/>
        </w:rPr>
        <w:t>Serv</w:t>
      </w:r>
      <w:proofErr w:type="spellEnd"/>
      <w:r>
        <w:rPr>
          <w:rFonts w:ascii="Times New Roman" w:eastAsia="Times New Roman" w:hAnsi="Times New Roman" w:cs="Times New Roman"/>
          <w:sz w:val="24"/>
        </w:rPr>
        <w:t xml:space="preserve"> </w:t>
      </w:r>
      <w:r w:rsidR="00B307DB">
        <w:rPr>
          <w:rFonts w:ascii="Times New Roman" w:eastAsia="Times New Roman" w:hAnsi="Times New Roman" w:cs="Times New Roman"/>
          <w:sz w:val="24"/>
        </w:rPr>
        <w:t>66</w:t>
      </w:r>
      <w:r w:rsidR="005D5DC0">
        <w:rPr>
          <w:rFonts w:ascii="Times New Roman" w:eastAsia="Times New Roman" w:hAnsi="Times New Roman" w:cs="Times New Roman"/>
          <w:sz w:val="24"/>
        </w:rPr>
        <w:t>26</w:t>
      </w:r>
      <w:r>
        <w:rPr>
          <w:rFonts w:ascii="Times New Roman" w:eastAsia="Times New Roman" w:hAnsi="Times New Roman" w:cs="Times New Roman"/>
          <w:sz w:val="24"/>
        </w:rPr>
        <w:t xml:space="preserve"> ATM fascia. Within the fascia is an acrylic standard NCR sign</w:t>
      </w:r>
      <w:r w:rsidR="00484A39">
        <w:rPr>
          <w:rFonts w:ascii="Times New Roman" w:eastAsia="Times New Roman" w:hAnsi="Times New Roman" w:cs="Times New Roman"/>
          <w:sz w:val="24"/>
        </w:rPr>
        <w:t>age</w:t>
      </w:r>
      <w:r>
        <w:rPr>
          <w:rFonts w:ascii="Times New Roman" w:eastAsia="Times New Roman" w:hAnsi="Times New Roman" w:cs="Times New Roman"/>
          <w:sz w:val="24"/>
        </w:rPr>
        <w:t xml:space="preserve"> panel. This is illuminated and is </w:t>
      </w:r>
      <w:r w:rsidR="00484A39">
        <w:rPr>
          <w:rFonts w:ascii="Times New Roman" w:eastAsia="Times New Roman" w:hAnsi="Times New Roman" w:cs="Times New Roman"/>
          <w:sz w:val="24"/>
        </w:rPr>
        <w:t xml:space="preserve">to be fitted with </w:t>
      </w:r>
      <w:proofErr w:type="spellStart"/>
      <w:r w:rsidR="00484A39">
        <w:rPr>
          <w:rFonts w:ascii="Times New Roman" w:eastAsia="Times New Roman" w:hAnsi="Times New Roman" w:cs="Times New Roman"/>
          <w:sz w:val="24"/>
        </w:rPr>
        <w:t>Euronet</w:t>
      </w:r>
      <w:proofErr w:type="spellEnd"/>
      <w:r w:rsidR="00484A39">
        <w:rPr>
          <w:rFonts w:ascii="Times New Roman" w:eastAsia="Times New Roman" w:hAnsi="Times New Roman" w:cs="Times New Roman"/>
          <w:sz w:val="24"/>
        </w:rPr>
        <w:t xml:space="preserve"> </w:t>
      </w:r>
      <w:r>
        <w:rPr>
          <w:rFonts w:ascii="Times New Roman" w:eastAsia="Times New Roman" w:hAnsi="Times New Roman" w:cs="Times New Roman"/>
          <w:sz w:val="24"/>
        </w:rPr>
        <w:t>ATM signage with blu</w:t>
      </w:r>
      <w:r w:rsidR="004015C5">
        <w:rPr>
          <w:rFonts w:ascii="Times New Roman" w:eastAsia="Times New Roman" w:hAnsi="Times New Roman" w:cs="Times New Roman"/>
          <w:sz w:val="24"/>
        </w:rPr>
        <w:t>e</w:t>
      </w:r>
      <w:r w:rsidR="0023524E">
        <w:rPr>
          <w:rFonts w:ascii="Times New Roman" w:eastAsia="Times New Roman" w:hAnsi="Times New Roman" w:cs="Times New Roman"/>
          <w:sz w:val="24"/>
        </w:rPr>
        <w:t xml:space="preserve"> lettering “ATM” out of white background.</w:t>
      </w:r>
      <w:r w:rsidR="00BB778E">
        <w:rPr>
          <w:rFonts w:ascii="Times New Roman" w:eastAsia="Times New Roman" w:hAnsi="Times New Roman" w:cs="Times New Roman"/>
          <w:sz w:val="24"/>
        </w:rPr>
        <w:t xml:space="preserve"> </w:t>
      </w:r>
      <w:r w:rsidR="005A5830">
        <w:rPr>
          <w:rFonts w:ascii="Times New Roman" w:eastAsia="Times New Roman" w:hAnsi="Times New Roman" w:cs="Times New Roman"/>
          <w:sz w:val="24"/>
        </w:rPr>
        <w:t xml:space="preserve">Above the ATM is a </w:t>
      </w:r>
      <w:proofErr w:type="spellStart"/>
      <w:r w:rsidR="005A5830">
        <w:rPr>
          <w:rFonts w:ascii="Times New Roman" w:eastAsia="Times New Roman" w:hAnsi="Times New Roman" w:cs="Times New Roman"/>
          <w:sz w:val="24"/>
        </w:rPr>
        <w:t>non illuminated</w:t>
      </w:r>
      <w:proofErr w:type="spellEnd"/>
      <w:r w:rsidR="005A5830">
        <w:rPr>
          <w:rFonts w:ascii="Times New Roman" w:eastAsia="Times New Roman" w:hAnsi="Times New Roman" w:cs="Times New Roman"/>
          <w:sz w:val="24"/>
        </w:rPr>
        <w:t xml:space="preserve"> </w:t>
      </w:r>
      <w:proofErr w:type="spellStart"/>
      <w:r w:rsidR="005A5830">
        <w:rPr>
          <w:rFonts w:ascii="Times New Roman" w:eastAsia="Times New Roman" w:hAnsi="Times New Roman" w:cs="Times New Roman"/>
          <w:sz w:val="24"/>
        </w:rPr>
        <w:t>Euronet</w:t>
      </w:r>
      <w:proofErr w:type="spellEnd"/>
      <w:r w:rsidR="005A5830">
        <w:rPr>
          <w:rFonts w:ascii="Times New Roman" w:eastAsia="Times New Roman" w:hAnsi="Times New Roman" w:cs="Times New Roman"/>
          <w:sz w:val="24"/>
        </w:rPr>
        <w:t xml:space="preserve"> top sign in </w:t>
      </w:r>
      <w:r w:rsidR="00D379F0">
        <w:rPr>
          <w:rFonts w:ascii="Times New Roman" w:eastAsia="Times New Roman" w:hAnsi="Times New Roman" w:cs="Times New Roman"/>
          <w:sz w:val="24"/>
        </w:rPr>
        <w:t xml:space="preserve">blue </w:t>
      </w:r>
      <w:r w:rsidR="003E36CC">
        <w:rPr>
          <w:rFonts w:ascii="Times New Roman" w:eastAsia="Times New Roman" w:hAnsi="Times New Roman" w:cs="Times New Roman"/>
          <w:sz w:val="24"/>
        </w:rPr>
        <w:t>and yellow with white lettering “free cash withdrawals”</w:t>
      </w:r>
    </w:p>
    <w:p w:rsidR="003E36CC" w:rsidRDefault="003E36CC" w:rsidP="00533746">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and</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Euronet</w:t>
      </w:r>
      <w:proofErr w:type="spellEnd"/>
      <w:r>
        <w:rPr>
          <w:rFonts w:ascii="Times New Roman" w:eastAsia="Times New Roman" w:hAnsi="Times New Roman" w:cs="Times New Roman"/>
          <w:sz w:val="24"/>
        </w:rPr>
        <w:t xml:space="preserve"> logo.</w:t>
      </w:r>
    </w:p>
    <w:p w:rsidR="0086699B" w:rsidRDefault="0086699B" w:rsidP="0086699B">
      <w:pPr>
        <w:spacing w:after="0" w:line="240" w:lineRule="auto"/>
        <w:rPr>
          <w:rFonts w:ascii="Times New Roman" w:eastAsia="Times New Roman" w:hAnsi="Times New Roman" w:cs="Times New Roman"/>
          <w:sz w:val="24"/>
        </w:rPr>
      </w:pPr>
    </w:p>
    <w:p w:rsidR="00A818E7" w:rsidRDefault="009C7AF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Scale</w:t>
      </w:r>
    </w:p>
    <w:p w:rsidR="00A818E7" w:rsidRDefault="009C7AF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The dimensions of the installation are:-</w:t>
      </w:r>
    </w:p>
    <w:p w:rsidR="00A818E7" w:rsidRDefault="009C7AFF">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ATM fa</w:t>
      </w:r>
      <w:r w:rsidR="00AF7E13">
        <w:rPr>
          <w:rFonts w:ascii="Times New Roman" w:eastAsia="Times New Roman" w:hAnsi="Times New Roman" w:cs="Times New Roman"/>
          <w:sz w:val="24"/>
        </w:rPr>
        <w:t>scia</w:t>
      </w:r>
      <w:r w:rsidR="00BD6B78">
        <w:rPr>
          <w:rFonts w:ascii="Times New Roman" w:eastAsia="Times New Roman" w:hAnsi="Times New Roman" w:cs="Times New Roman"/>
          <w:sz w:val="24"/>
        </w:rPr>
        <w:t xml:space="preserve"> to be set at a height of 70</w:t>
      </w:r>
      <w:r w:rsidR="006A2B5D">
        <w:rPr>
          <w:rFonts w:ascii="Times New Roman" w:eastAsia="Times New Roman" w:hAnsi="Times New Roman" w:cs="Times New Roman"/>
          <w:sz w:val="24"/>
        </w:rPr>
        <w:t>0</w:t>
      </w:r>
      <w:r>
        <w:rPr>
          <w:rFonts w:ascii="Times New Roman" w:eastAsia="Times New Roman" w:hAnsi="Times New Roman" w:cs="Times New Roman"/>
          <w:sz w:val="24"/>
        </w:rPr>
        <w:t>mm from the pavement level to the underside of the ATM fascia.</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ATM</w:t>
      </w:r>
      <w:r w:rsidR="003226C9">
        <w:rPr>
          <w:rFonts w:ascii="Times New Roman" w:eastAsia="Times New Roman" w:hAnsi="Times New Roman" w:cs="Times New Roman"/>
          <w:sz w:val="24"/>
        </w:rPr>
        <w:t xml:space="preserve"> fascia height 1109mm.Width 548</w:t>
      </w:r>
      <w:r>
        <w:rPr>
          <w:rFonts w:ascii="Times New Roman" w:eastAsia="Times New Roman" w:hAnsi="Times New Roman" w:cs="Times New Roman"/>
          <w:sz w:val="24"/>
        </w:rPr>
        <w:t>mm.</w:t>
      </w:r>
      <w:proofErr w:type="gramEnd"/>
      <w:r>
        <w:rPr>
          <w:rFonts w:ascii="Times New Roman" w:eastAsia="Times New Roman" w:hAnsi="Times New Roman" w:cs="Times New Roman"/>
          <w:sz w:val="24"/>
        </w:rPr>
        <w:t xml:space="preserve"> </w:t>
      </w:r>
    </w:p>
    <w:p w:rsidR="00C3220F" w:rsidRDefault="00C3220F">
      <w:pPr>
        <w:spacing w:after="0" w:line="240" w:lineRule="auto"/>
        <w:rPr>
          <w:rFonts w:ascii="Times New Roman" w:eastAsia="Times New Roman" w:hAnsi="Times New Roman" w:cs="Times New Roman"/>
          <w:sz w:val="24"/>
        </w:rPr>
      </w:pPr>
    </w:p>
    <w:p w:rsidR="00A818E7" w:rsidRDefault="009C7AF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The </w:t>
      </w:r>
      <w:r w:rsidR="00C3220F">
        <w:rPr>
          <w:rFonts w:ascii="Times New Roman" w:eastAsia="Times New Roman" w:hAnsi="Times New Roman" w:cs="Times New Roman"/>
          <w:sz w:val="24"/>
        </w:rPr>
        <w:t xml:space="preserve">ATM </w:t>
      </w:r>
      <w:r>
        <w:rPr>
          <w:rFonts w:ascii="Times New Roman" w:eastAsia="Times New Roman" w:hAnsi="Times New Roman" w:cs="Times New Roman"/>
          <w:sz w:val="24"/>
        </w:rPr>
        <w:t xml:space="preserve">display screen is carefully shielded from ambient lighting to prevent glare and reflection, ensuring a clear and sharp image is visual </w:t>
      </w:r>
      <w:r w:rsidR="00E90548">
        <w:rPr>
          <w:rFonts w:ascii="Times New Roman" w:eastAsia="Times New Roman" w:hAnsi="Times New Roman" w:cs="Times New Roman"/>
          <w:sz w:val="24"/>
        </w:rPr>
        <w:t>by ATM customers.</w:t>
      </w:r>
    </w:p>
    <w:p w:rsidR="00A818E7" w:rsidRDefault="00A818E7">
      <w:pPr>
        <w:spacing w:after="0" w:line="240" w:lineRule="auto"/>
        <w:rPr>
          <w:rFonts w:ascii="Times New Roman" w:eastAsia="Times New Roman" w:hAnsi="Times New Roman" w:cs="Times New Roman"/>
          <w:sz w:val="24"/>
        </w:rPr>
      </w:pPr>
    </w:p>
    <w:p w:rsidR="002F10B9" w:rsidRDefault="002F10B9" w:rsidP="002F10B9">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Appearance</w:t>
      </w:r>
    </w:p>
    <w:p w:rsidR="002F10B9" w:rsidRDefault="002F10B9" w:rsidP="002F10B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The proposed ATM i</w:t>
      </w:r>
      <w:r w:rsidR="00486105">
        <w:rPr>
          <w:rFonts w:ascii="Times New Roman" w:eastAsia="Times New Roman" w:hAnsi="Times New Roman" w:cs="Times New Roman"/>
          <w:sz w:val="24"/>
        </w:rPr>
        <w:t xml:space="preserve">s a standard NCR Self </w:t>
      </w:r>
      <w:proofErr w:type="spellStart"/>
      <w:r w:rsidR="00486105">
        <w:rPr>
          <w:rFonts w:ascii="Times New Roman" w:eastAsia="Times New Roman" w:hAnsi="Times New Roman" w:cs="Times New Roman"/>
          <w:sz w:val="24"/>
        </w:rPr>
        <w:t>Serv</w:t>
      </w:r>
      <w:proofErr w:type="spellEnd"/>
      <w:r w:rsidR="00486105">
        <w:rPr>
          <w:rFonts w:ascii="Times New Roman" w:eastAsia="Times New Roman" w:hAnsi="Times New Roman" w:cs="Times New Roman"/>
          <w:sz w:val="24"/>
        </w:rPr>
        <w:t xml:space="preserve"> 6626</w:t>
      </w:r>
      <w:r w:rsidR="000657BC">
        <w:rPr>
          <w:rFonts w:ascii="Times New Roman" w:eastAsia="Times New Roman" w:hAnsi="Times New Roman" w:cs="Times New Roman"/>
          <w:sz w:val="24"/>
        </w:rPr>
        <w:t xml:space="preserve"> Rear Loading ATM. </w:t>
      </w:r>
      <w:r>
        <w:rPr>
          <w:rFonts w:ascii="Times New Roman" w:eastAsia="Times New Roman" w:hAnsi="Times New Roman" w:cs="Times New Roman"/>
          <w:sz w:val="24"/>
        </w:rPr>
        <w:t xml:space="preserve">The installation has been designed to anticipate and overcome the restriction that would prevent disabled persons from making full use of the service to be provided together with the needs of more vulnerable people from protection of attack and intimidation. </w:t>
      </w:r>
    </w:p>
    <w:p w:rsidR="002F10B9" w:rsidRDefault="002F10B9" w:rsidP="002F10B9">
      <w:pPr>
        <w:spacing w:after="0" w:line="240" w:lineRule="auto"/>
        <w:rPr>
          <w:rFonts w:ascii="Times New Roman" w:eastAsia="Times New Roman" w:hAnsi="Times New Roman" w:cs="Times New Roman"/>
          <w:sz w:val="24"/>
        </w:rPr>
      </w:pPr>
    </w:p>
    <w:p w:rsidR="007A29BB" w:rsidRDefault="007A29BB" w:rsidP="007A29B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Servicing</w:t>
      </w:r>
    </w:p>
    <w:p w:rsidR="00AF7E13" w:rsidRDefault="007A29BB" w:rsidP="00E35C2D">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sz w:val="24"/>
        </w:rPr>
        <w:t>The propose</w:t>
      </w:r>
      <w:r w:rsidR="000657BC">
        <w:rPr>
          <w:rFonts w:ascii="Times New Roman" w:eastAsia="Times New Roman" w:hAnsi="Times New Roman" w:cs="Times New Roman"/>
          <w:sz w:val="24"/>
        </w:rPr>
        <w:t xml:space="preserve">d ATM is to be </w:t>
      </w:r>
      <w:r w:rsidR="00945497">
        <w:rPr>
          <w:rFonts w:ascii="Times New Roman" w:eastAsia="Times New Roman" w:hAnsi="Times New Roman" w:cs="Times New Roman"/>
          <w:sz w:val="24"/>
        </w:rPr>
        <w:t xml:space="preserve">serviced within </w:t>
      </w:r>
      <w:r w:rsidR="00225C19">
        <w:rPr>
          <w:rFonts w:ascii="Times New Roman" w:eastAsia="Times New Roman" w:hAnsi="Times New Roman" w:cs="Times New Roman"/>
          <w:sz w:val="24"/>
        </w:rPr>
        <w:t>220 Morrison Street Edinburgh</w:t>
      </w:r>
      <w:r w:rsidR="00F45F2B">
        <w:rPr>
          <w:rFonts w:ascii="Times New Roman" w:eastAsia="Times New Roman" w:hAnsi="Times New Roman" w:cs="Times New Roman"/>
          <w:sz w:val="24"/>
        </w:rPr>
        <w:t>.</w:t>
      </w:r>
      <w:r w:rsidR="00995AAB">
        <w:rPr>
          <w:rFonts w:ascii="Times New Roman" w:eastAsia="Times New Roman" w:hAnsi="Times New Roman" w:cs="Times New Roman"/>
          <w:sz w:val="24"/>
        </w:rPr>
        <w:t xml:space="preserve"> </w:t>
      </w:r>
      <w:r>
        <w:rPr>
          <w:rFonts w:ascii="Times New Roman" w:eastAsia="Times New Roman" w:hAnsi="Times New Roman" w:cs="Times New Roman"/>
          <w:color w:val="222222"/>
          <w:sz w:val="24"/>
          <w:szCs w:val="24"/>
        </w:rPr>
        <w:t>G4S Servicing will have access to the</w:t>
      </w:r>
      <w:r w:rsidR="0023524E">
        <w:rPr>
          <w:rFonts w:ascii="Times New Roman" w:eastAsia="Times New Roman" w:hAnsi="Times New Roman" w:cs="Times New Roman"/>
          <w:color w:val="222222"/>
          <w:sz w:val="24"/>
          <w:szCs w:val="24"/>
        </w:rPr>
        <w:t xml:space="preserve"> building for out of </w:t>
      </w:r>
      <w:proofErr w:type="gramStart"/>
      <w:r w:rsidR="0023524E">
        <w:rPr>
          <w:rFonts w:ascii="Times New Roman" w:eastAsia="Times New Roman" w:hAnsi="Times New Roman" w:cs="Times New Roman"/>
          <w:color w:val="222222"/>
          <w:sz w:val="24"/>
          <w:szCs w:val="24"/>
        </w:rPr>
        <w:t>hours</w:t>
      </w:r>
      <w:proofErr w:type="gramEnd"/>
      <w:r w:rsidR="0023524E">
        <w:rPr>
          <w:rFonts w:ascii="Times New Roman" w:eastAsia="Times New Roman" w:hAnsi="Times New Roman" w:cs="Times New Roman"/>
          <w:color w:val="222222"/>
          <w:sz w:val="24"/>
          <w:szCs w:val="24"/>
        </w:rPr>
        <w:t xml:space="preserve"> cash </w:t>
      </w:r>
      <w:r>
        <w:rPr>
          <w:rFonts w:ascii="Times New Roman" w:eastAsia="Times New Roman" w:hAnsi="Times New Roman" w:cs="Times New Roman"/>
          <w:color w:val="222222"/>
          <w:sz w:val="24"/>
          <w:szCs w:val="24"/>
        </w:rPr>
        <w:t>replenishment</w:t>
      </w:r>
    </w:p>
    <w:p w:rsidR="007A29BB" w:rsidRPr="00E35C2D" w:rsidRDefault="007A29BB" w:rsidP="00E35C2D">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222222"/>
          <w:sz w:val="24"/>
          <w:szCs w:val="24"/>
        </w:rPr>
        <w:t>.</w:t>
      </w:r>
    </w:p>
    <w:p w:rsidR="007A29BB" w:rsidRDefault="007A29BB">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The frequency of replenishment cannot be known until the ATM has been installed and a pattern of transactions established. However it is expected to have a reasonably high level of transactions which based on other existing installations would mean that replenishment would be approximately at every seven days.</w:t>
      </w:r>
    </w:p>
    <w:p w:rsidR="00995AAB" w:rsidRDefault="00995AAB">
      <w:pPr>
        <w:spacing w:after="0" w:line="240" w:lineRule="auto"/>
        <w:rPr>
          <w:rFonts w:ascii="Times New Roman" w:eastAsia="Times New Roman" w:hAnsi="Times New Roman" w:cs="Times New Roman"/>
          <w:color w:val="222222"/>
          <w:sz w:val="24"/>
          <w:szCs w:val="24"/>
        </w:rPr>
      </w:pPr>
    </w:p>
    <w:p w:rsidR="002F10B9" w:rsidRDefault="009C7AF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sz w:val="24"/>
        </w:rPr>
        <w:t>Conclusion</w:t>
      </w:r>
    </w:p>
    <w:p w:rsidR="00266F63" w:rsidRPr="002F10B9" w:rsidRDefault="00E35C2D">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sz w:val="24"/>
        </w:rPr>
        <w:t>The proposed</w:t>
      </w:r>
      <w:r w:rsidR="00085C3B">
        <w:rPr>
          <w:rFonts w:ascii="Times New Roman" w:eastAsia="Times New Roman" w:hAnsi="Times New Roman" w:cs="Times New Roman"/>
          <w:sz w:val="24"/>
        </w:rPr>
        <w:t xml:space="preserve"> </w:t>
      </w:r>
      <w:r>
        <w:rPr>
          <w:rFonts w:ascii="Times New Roman" w:eastAsia="Times New Roman" w:hAnsi="Times New Roman" w:cs="Times New Roman"/>
          <w:sz w:val="24"/>
        </w:rPr>
        <w:t>ATM will</w:t>
      </w:r>
      <w:r w:rsidR="00085C3B">
        <w:rPr>
          <w:rFonts w:ascii="Times New Roman" w:eastAsia="Times New Roman" w:hAnsi="Times New Roman" w:cs="Times New Roman"/>
          <w:sz w:val="24"/>
        </w:rPr>
        <w:t xml:space="preserve"> </w:t>
      </w:r>
      <w:r w:rsidR="009C7AFF">
        <w:rPr>
          <w:rFonts w:ascii="Times New Roman" w:eastAsia="Times New Roman" w:hAnsi="Times New Roman" w:cs="Times New Roman"/>
          <w:sz w:val="24"/>
        </w:rPr>
        <w:t>give the principal benefit to the community of pro</w:t>
      </w:r>
      <w:r w:rsidR="00F45F2B">
        <w:rPr>
          <w:rFonts w:ascii="Times New Roman" w:eastAsia="Times New Roman" w:hAnsi="Times New Roman" w:cs="Times New Roman"/>
          <w:sz w:val="24"/>
        </w:rPr>
        <w:t>viding cash</w:t>
      </w:r>
      <w:r w:rsidR="00E2747C">
        <w:rPr>
          <w:rFonts w:ascii="Times New Roman" w:eastAsia="Times New Roman" w:hAnsi="Times New Roman" w:cs="Times New Roman"/>
          <w:sz w:val="24"/>
        </w:rPr>
        <w:t xml:space="preserve"> on demand for cust</w:t>
      </w:r>
      <w:r w:rsidR="003226C9">
        <w:rPr>
          <w:rFonts w:ascii="Times New Roman" w:eastAsia="Times New Roman" w:hAnsi="Times New Roman" w:cs="Times New Roman"/>
          <w:sz w:val="24"/>
        </w:rPr>
        <w:t>omers of</w:t>
      </w:r>
      <w:r w:rsidR="00225C19">
        <w:rPr>
          <w:rFonts w:ascii="Times New Roman" w:eastAsia="Times New Roman" w:hAnsi="Times New Roman" w:cs="Times New Roman"/>
          <w:sz w:val="24"/>
        </w:rPr>
        <w:t xml:space="preserve"> Your Store 220 Morrison Street Edinburgh.</w:t>
      </w:r>
      <w:bookmarkStart w:id="0" w:name="_GoBack"/>
      <w:bookmarkEnd w:id="0"/>
    </w:p>
    <w:p w:rsidR="00A818E7" w:rsidRDefault="00A818E7">
      <w:pPr>
        <w:spacing w:after="0" w:line="240" w:lineRule="auto"/>
        <w:rPr>
          <w:rFonts w:ascii="Times New Roman" w:eastAsia="Times New Roman" w:hAnsi="Times New Roman" w:cs="Times New Roman"/>
          <w:sz w:val="24"/>
        </w:rPr>
      </w:pPr>
    </w:p>
    <w:p w:rsidR="00A818E7" w:rsidRDefault="00A818E7">
      <w:pPr>
        <w:spacing w:after="0" w:line="240" w:lineRule="auto"/>
        <w:rPr>
          <w:rFonts w:ascii="Times New Roman" w:eastAsia="Times New Roman" w:hAnsi="Times New Roman" w:cs="Times New Roman"/>
          <w:sz w:val="24"/>
        </w:rPr>
      </w:pPr>
    </w:p>
    <w:p w:rsidR="00A818E7" w:rsidRDefault="00A818E7">
      <w:pPr>
        <w:rPr>
          <w:rFonts w:ascii="Calibri" w:eastAsia="Calibri" w:hAnsi="Calibri" w:cs="Calibri"/>
        </w:rPr>
      </w:pPr>
    </w:p>
    <w:sectPr w:rsidR="00A818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03450"/>
    <w:multiLevelType w:val="multilevel"/>
    <w:tmpl w:val="62A6D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A818E7"/>
    <w:rsid w:val="00000A36"/>
    <w:rsid w:val="00017C32"/>
    <w:rsid w:val="00023D8E"/>
    <w:rsid w:val="00043C2E"/>
    <w:rsid w:val="0005619E"/>
    <w:rsid w:val="000657BC"/>
    <w:rsid w:val="00085C3B"/>
    <w:rsid w:val="000D00B3"/>
    <w:rsid w:val="000D06FE"/>
    <w:rsid w:val="000E4336"/>
    <w:rsid w:val="001029BB"/>
    <w:rsid w:val="00130347"/>
    <w:rsid w:val="00150F88"/>
    <w:rsid w:val="001A1015"/>
    <w:rsid w:val="001A64D3"/>
    <w:rsid w:val="001B5C68"/>
    <w:rsid w:val="001C1242"/>
    <w:rsid w:val="001C17BF"/>
    <w:rsid w:val="001D1C34"/>
    <w:rsid w:val="001D25D1"/>
    <w:rsid w:val="001F5952"/>
    <w:rsid w:val="002054D7"/>
    <w:rsid w:val="00217F70"/>
    <w:rsid w:val="00225C19"/>
    <w:rsid w:val="002314E2"/>
    <w:rsid w:val="0023524E"/>
    <w:rsid w:val="00263757"/>
    <w:rsid w:val="00266F63"/>
    <w:rsid w:val="00271F1E"/>
    <w:rsid w:val="002815C1"/>
    <w:rsid w:val="002C2FE7"/>
    <w:rsid w:val="002C5721"/>
    <w:rsid w:val="002C779D"/>
    <w:rsid w:val="002D332D"/>
    <w:rsid w:val="002F10B9"/>
    <w:rsid w:val="003075A9"/>
    <w:rsid w:val="003116C5"/>
    <w:rsid w:val="003226C9"/>
    <w:rsid w:val="00327EC0"/>
    <w:rsid w:val="003350B0"/>
    <w:rsid w:val="003418F7"/>
    <w:rsid w:val="00347294"/>
    <w:rsid w:val="00353C6C"/>
    <w:rsid w:val="003572EB"/>
    <w:rsid w:val="00360B7C"/>
    <w:rsid w:val="00371524"/>
    <w:rsid w:val="00371AEB"/>
    <w:rsid w:val="003B5550"/>
    <w:rsid w:val="003C040D"/>
    <w:rsid w:val="003D6088"/>
    <w:rsid w:val="003E36CC"/>
    <w:rsid w:val="003E7D2A"/>
    <w:rsid w:val="004015C5"/>
    <w:rsid w:val="004075C0"/>
    <w:rsid w:val="00407C2F"/>
    <w:rsid w:val="004140D2"/>
    <w:rsid w:val="004177E0"/>
    <w:rsid w:val="00427F2C"/>
    <w:rsid w:val="00430E18"/>
    <w:rsid w:val="00484A39"/>
    <w:rsid w:val="00486105"/>
    <w:rsid w:val="00494BB3"/>
    <w:rsid w:val="004B1AAD"/>
    <w:rsid w:val="004D04D7"/>
    <w:rsid w:val="005147F3"/>
    <w:rsid w:val="00533746"/>
    <w:rsid w:val="00533C4D"/>
    <w:rsid w:val="005842B0"/>
    <w:rsid w:val="005A42F2"/>
    <w:rsid w:val="005A5830"/>
    <w:rsid w:val="005D5DC0"/>
    <w:rsid w:val="005E0A0B"/>
    <w:rsid w:val="005E741D"/>
    <w:rsid w:val="005F10D7"/>
    <w:rsid w:val="006021BA"/>
    <w:rsid w:val="00632882"/>
    <w:rsid w:val="00652996"/>
    <w:rsid w:val="00654FD3"/>
    <w:rsid w:val="00666080"/>
    <w:rsid w:val="00677050"/>
    <w:rsid w:val="006A2B5D"/>
    <w:rsid w:val="006B1192"/>
    <w:rsid w:val="006C298C"/>
    <w:rsid w:val="006F61F0"/>
    <w:rsid w:val="007045E3"/>
    <w:rsid w:val="0074286B"/>
    <w:rsid w:val="00766543"/>
    <w:rsid w:val="0077336B"/>
    <w:rsid w:val="00790588"/>
    <w:rsid w:val="007A29BB"/>
    <w:rsid w:val="007A4B24"/>
    <w:rsid w:val="007A7813"/>
    <w:rsid w:val="007D24FC"/>
    <w:rsid w:val="007E02F3"/>
    <w:rsid w:val="007F7C86"/>
    <w:rsid w:val="00810AB8"/>
    <w:rsid w:val="00825FA1"/>
    <w:rsid w:val="00843BCA"/>
    <w:rsid w:val="0086699B"/>
    <w:rsid w:val="00883962"/>
    <w:rsid w:val="008B6593"/>
    <w:rsid w:val="008D0D3D"/>
    <w:rsid w:val="008F1482"/>
    <w:rsid w:val="008F6B2E"/>
    <w:rsid w:val="00920CB6"/>
    <w:rsid w:val="00945497"/>
    <w:rsid w:val="00951A23"/>
    <w:rsid w:val="0097207B"/>
    <w:rsid w:val="009754B3"/>
    <w:rsid w:val="00977A7E"/>
    <w:rsid w:val="00995AAB"/>
    <w:rsid w:val="009B6F33"/>
    <w:rsid w:val="009C3CB5"/>
    <w:rsid w:val="009C7AFF"/>
    <w:rsid w:val="009E3129"/>
    <w:rsid w:val="009F5485"/>
    <w:rsid w:val="00A15B8F"/>
    <w:rsid w:val="00A15F35"/>
    <w:rsid w:val="00A163CB"/>
    <w:rsid w:val="00A22735"/>
    <w:rsid w:val="00A3017A"/>
    <w:rsid w:val="00A818E7"/>
    <w:rsid w:val="00A937D9"/>
    <w:rsid w:val="00AA5E1B"/>
    <w:rsid w:val="00AB77EB"/>
    <w:rsid w:val="00AC3B2F"/>
    <w:rsid w:val="00AF7E13"/>
    <w:rsid w:val="00B1189C"/>
    <w:rsid w:val="00B177EA"/>
    <w:rsid w:val="00B307DB"/>
    <w:rsid w:val="00BB1921"/>
    <w:rsid w:val="00BB778E"/>
    <w:rsid w:val="00BD6B78"/>
    <w:rsid w:val="00BE5D56"/>
    <w:rsid w:val="00C20401"/>
    <w:rsid w:val="00C3220F"/>
    <w:rsid w:val="00C46C2D"/>
    <w:rsid w:val="00C72C61"/>
    <w:rsid w:val="00C84D51"/>
    <w:rsid w:val="00CA0A97"/>
    <w:rsid w:val="00CE2DB8"/>
    <w:rsid w:val="00D17770"/>
    <w:rsid w:val="00D379F0"/>
    <w:rsid w:val="00D55E86"/>
    <w:rsid w:val="00DB109C"/>
    <w:rsid w:val="00DB1F67"/>
    <w:rsid w:val="00DB64A5"/>
    <w:rsid w:val="00DD3405"/>
    <w:rsid w:val="00E02EAC"/>
    <w:rsid w:val="00E21107"/>
    <w:rsid w:val="00E2747C"/>
    <w:rsid w:val="00E35C2D"/>
    <w:rsid w:val="00E6584E"/>
    <w:rsid w:val="00E90548"/>
    <w:rsid w:val="00E92884"/>
    <w:rsid w:val="00ED7538"/>
    <w:rsid w:val="00EF5321"/>
    <w:rsid w:val="00F1276A"/>
    <w:rsid w:val="00F24486"/>
    <w:rsid w:val="00F45F2B"/>
    <w:rsid w:val="00F57A93"/>
    <w:rsid w:val="00F766DA"/>
    <w:rsid w:val="00F91A56"/>
    <w:rsid w:val="00F96137"/>
    <w:rsid w:val="00FA13D7"/>
    <w:rsid w:val="00FB4FB4"/>
    <w:rsid w:val="00FD60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360B7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60B7C"/>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0005">
      <w:bodyDiv w:val="1"/>
      <w:marLeft w:val="0"/>
      <w:marRight w:val="0"/>
      <w:marTop w:val="0"/>
      <w:marBottom w:val="0"/>
      <w:divBdr>
        <w:top w:val="none" w:sz="0" w:space="0" w:color="auto"/>
        <w:left w:val="none" w:sz="0" w:space="0" w:color="auto"/>
        <w:bottom w:val="none" w:sz="0" w:space="0" w:color="auto"/>
        <w:right w:val="none" w:sz="0" w:space="0" w:color="auto"/>
      </w:divBdr>
    </w:div>
    <w:div w:id="578632508">
      <w:bodyDiv w:val="1"/>
      <w:marLeft w:val="0"/>
      <w:marRight w:val="0"/>
      <w:marTop w:val="0"/>
      <w:marBottom w:val="0"/>
      <w:divBdr>
        <w:top w:val="none" w:sz="0" w:space="0" w:color="auto"/>
        <w:left w:val="none" w:sz="0" w:space="0" w:color="auto"/>
        <w:bottom w:val="none" w:sz="0" w:space="0" w:color="auto"/>
        <w:right w:val="none" w:sz="0" w:space="0" w:color="auto"/>
      </w:divBdr>
    </w:div>
    <w:div w:id="638807268">
      <w:bodyDiv w:val="1"/>
      <w:marLeft w:val="0"/>
      <w:marRight w:val="0"/>
      <w:marTop w:val="0"/>
      <w:marBottom w:val="0"/>
      <w:divBdr>
        <w:top w:val="none" w:sz="0" w:space="0" w:color="auto"/>
        <w:left w:val="none" w:sz="0" w:space="0" w:color="auto"/>
        <w:bottom w:val="none" w:sz="0" w:space="0" w:color="auto"/>
        <w:right w:val="none" w:sz="0" w:space="0" w:color="auto"/>
      </w:divBdr>
    </w:div>
    <w:div w:id="759831375">
      <w:bodyDiv w:val="1"/>
      <w:marLeft w:val="0"/>
      <w:marRight w:val="0"/>
      <w:marTop w:val="0"/>
      <w:marBottom w:val="0"/>
      <w:divBdr>
        <w:top w:val="none" w:sz="0" w:space="0" w:color="auto"/>
        <w:left w:val="none" w:sz="0" w:space="0" w:color="auto"/>
        <w:bottom w:val="none" w:sz="0" w:space="0" w:color="auto"/>
        <w:right w:val="none" w:sz="0" w:space="0" w:color="auto"/>
      </w:divBdr>
    </w:div>
    <w:div w:id="835878495">
      <w:bodyDiv w:val="1"/>
      <w:marLeft w:val="0"/>
      <w:marRight w:val="0"/>
      <w:marTop w:val="0"/>
      <w:marBottom w:val="0"/>
      <w:divBdr>
        <w:top w:val="none" w:sz="0" w:space="0" w:color="auto"/>
        <w:left w:val="none" w:sz="0" w:space="0" w:color="auto"/>
        <w:bottom w:val="none" w:sz="0" w:space="0" w:color="auto"/>
        <w:right w:val="none" w:sz="0" w:space="0" w:color="auto"/>
      </w:divBdr>
    </w:div>
    <w:div w:id="902103509">
      <w:bodyDiv w:val="1"/>
      <w:marLeft w:val="0"/>
      <w:marRight w:val="0"/>
      <w:marTop w:val="0"/>
      <w:marBottom w:val="0"/>
      <w:divBdr>
        <w:top w:val="none" w:sz="0" w:space="0" w:color="auto"/>
        <w:left w:val="none" w:sz="0" w:space="0" w:color="auto"/>
        <w:bottom w:val="none" w:sz="0" w:space="0" w:color="auto"/>
        <w:right w:val="none" w:sz="0" w:space="0" w:color="auto"/>
      </w:divBdr>
    </w:div>
    <w:div w:id="1010133853">
      <w:bodyDiv w:val="1"/>
      <w:marLeft w:val="0"/>
      <w:marRight w:val="0"/>
      <w:marTop w:val="0"/>
      <w:marBottom w:val="0"/>
      <w:divBdr>
        <w:top w:val="none" w:sz="0" w:space="0" w:color="auto"/>
        <w:left w:val="none" w:sz="0" w:space="0" w:color="auto"/>
        <w:bottom w:val="none" w:sz="0" w:space="0" w:color="auto"/>
        <w:right w:val="none" w:sz="0" w:space="0" w:color="auto"/>
      </w:divBdr>
    </w:div>
    <w:div w:id="1042361242">
      <w:bodyDiv w:val="1"/>
      <w:marLeft w:val="0"/>
      <w:marRight w:val="0"/>
      <w:marTop w:val="0"/>
      <w:marBottom w:val="0"/>
      <w:divBdr>
        <w:top w:val="none" w:sz="0" w:space="0" w:color="auto"/>
        <w:left w:val="none" w:sz="0" w:space="0" w:color="auto"/>
        <w:bottom w:val="none" w:sz="0" w:space="0" w:color="auto"/>
        <w:right w:val="none" w:sz="0" w:space="0" w:color="auto"/>
      </w:divBdr>
    </w:div>
    <w:div w:id="1460369201">
      <w:bodyDiv w:val="1"/>
      <w:marLeft w:val="0"/>
      <w:marRight w:val="0"/>
      <w:marTop w:val="0"/>
      <w:marBottom w:val="0"/>
      <w:divBdr>
        <w:top w:val="none" w:sz="0" w:space="0" w:color="auto"/>
        <w:left w:val="none" w:sz="0" w:space="0" w:color="auto"/>
        <w:bottom w:val="none" w:sz="0" w:space="0" w:color="auto"/>
        <w:right w:val="none" w:sz="0" w:space="0" w:color="auto"/>
      </w:divBdr>
    </w:div>
    <w:div w:id="1479957635">
      <w:bodyDiv w:val="1"/>
      <w:marLeft w:val="0"/>
      <w:marRight w:val="0"/>
      <w:marTop w:val="0"/>
      <w:marBottom w:val="0"/>
      <w:divBdr>
        <w:top w:val="none" w:sz="0" w:space="0" w:color="auto"/>
        <w:left w:val="none" w:sz="0" w:space="0" w:color="auto"/>
        <w:bottom w:val="none" w:sz="0" w:space="0" w:color="auto"/>
        <w:right w:val="none" w:sz="0" w:space="0" w:color="auto"/>
      </w:divBdr>
    </w:div>
    <w:div w:id="1485925321">
      <w:bodyDiv w:val="1"/>
      <w:marLeft w:val="0"/>
      <w:marRight w:val="0"/>
      <w:marTop w:val="0"/>
      <w:marBottom w:val="0"/>
      <w:divBdr>
        <w:top w:val="none" w:sz="0" w:space="0" w:color="auto"/>
        <w:left w:val="none" w:sz="0" w:space="0" w:color="auto"/>
        <w:bottom w:val="none" w:sz="0" w:space="0" w:color="auto"/>
        <w:right w:val="none" w:sz="0" w:space="0" w:color="auto"/>
      </w:divBdr>
    </w:div>
    <w:div w:id="1517957986">
      <w:bodyDiv w:val="1"/>
      <w:marLeft w:val="0"/>
      <w:marRight w:val="0"/>
      <w:marTop w:val="0"/>
      <w:marBottom w:val="0"/>
      <w:divBdr>
        <w:top w:val="none" w:sz="0" w:space="0" w:color="auto"/>
        <w:left w:val="none" w:sz="0" w:space="0" w:color="auto"/>
        <w:bottom w:val="none" w:sz="0" w:space="0" w:color="auto"/>
        <w:right w:val="none" w:sz="0" w:space="0" w:color="auto"/>
      </w:divBdr>
    </w:div>
    <w:div w:id="1560945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640</TotalTime>
  <Pages>2</Pages>
  <Words>371</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Desmond</cp:lastModifiedBy>
  <cp:revision>180</cp:revision>
  <cp:lastPrinted>2020-12-28T11:32:00Z</cp:lastPrinted>
  <dcterms:created xsi:type="dcterms:W3CDTF">2018-12-29T14:26:00Z</dcterms:created>
  <dcterms:modified xsi:type="dcterms:W3CDTF">2025-10-11T09:20:00Z</dcterms:modified>
</cp:coreProperties>
</file>